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7C64" w14:textId="6E6B4B83" w:rsidR="00154600" w:rsidRPr="005F6A8F" w:rsidRDefault="00154600" w:rsidP="001631BA">
      <w:pPr>
        <w:rPr>
          <w:sz w:val="22"/>
          <w:szCs w:val="22"/>
          <w:lang w:val="lt-LT"/>
        </w:rPr>
      </w:pPr>
      <w:r w:rsidRPr="005F6A8F">
        <w:rPr>
          <w:sz w:val="22"/>
          <w:szCs w:val="22"/>
          <w:lang w:val="lt-LT"/>
        </w:rPr>
        <w:t xml:space="preserve">                                          </w:t>
      </w:r>
      <w:r w:rsidR="001631BA" w:rsidRPr="005F6A8F">
        <w:rPr>
          <w:sz w:val="22"/>
          <w:szCs w:val="22"/>
          <w:lang w:val="lt-LT"/>
        </w:rPr>
        <w:t xml:space="preserve">                                                               </w:t>
      </w:r>
      <w:r w:rsidRPr="005F6A8F">
        <w:rPr>
          <w:sz w:val="22"/>
          <w:szCs w:val="22"/>
          <w:lang w:val="lt-LT"/>
        </w:rPr>
        <w:t>PRITARTA</w:t>
      </w:r>
    </w:p>
    <w:p w14:paraId="203EDAE7" w14:textId="77777777" w:rsidR="00154600" w:rsidRPr="005F6A8F" w:rsidRDefault="00154600" w:rsidP="00154600">
      <w:pPr>
        <w:tabs>
          <w:tab w:val="left" w:pos="5760"/>
        </w:tabs>
        <w:ind w:left="360"/>
        <w:jc w:val="both"/>
        <w:rPr>
          <w:sz w:val="22"/>
          <w:szCs w:val="22"/>
          <w:lang w:val="lt-LT"/>
        </w:rPr>
      </w:pPr>
      <w:r w:rsidRPr="005F6A8F">
        <w:rPr>
          <w:sz w:val="22"/>
          <w:szCs w:val="22"/>
          <w:lang w:val="lt-LT"/>
        </w:rPr>
        <w:tab/>
        <w:t>Rokiškio rajono savivaldybės tarybos</w:t>
      </w:r>
    </w:p>
    <w:p w14:paraId="266089D7" w14:textId="6C9C322D" w:rsidR="00154600" w:rsidRPr="005F6A8F" w:rsidRDefault="003E4DD9" w:rsidP="00154600">
      <w:pPr>
        <w:tabs>
          <w:tab w:val="left" w:pos="5760"/>
        </w:tabs>
        <w:ind w:left="360"/>
        <w:jc w:val="both"/>
        <w:rPr>
          <w:sz w:val="22"/>
          <w:szCs w:val="22"/>
          <w:lang w:val="lt-LT"/>
        </w:rPr>
      </w:pPr>
      <w:r w:rsidRPr="005F6A8F">
        <w:rPr>
          <w:sz w:val="22"/>
          <w:szCs w:val="22"/>
          <w:lang w:val="lt-LT"/>
        </w:rPr>
        <w:tab/>
        <w:t>2021</w:t>
      </w:r>
      <w:r w:rsidR="00761C54" w:rsidRPr="005F6A8F">
        <w:rPr>
          <w:sz w:val="22"/>
          <w:szCs w:val="22"/>
          <w:lang w:val="lt-LT"/>
        </w:rPr>
        <w:t xml:space="preserve"> m.</w:t>
      </w:r>
      <w:r w:rsidRPr="005F6A8F">
        <w:rPr>
          <w:sz w:val="22"/>
          <w:szCs w:val="22"/>
          <w:lang w:val="lt-LT"/>
        </w:rPr>
        <w:t xml:space="preserve"> vasario </w:t>
      </w:r>
      <w:r w:rsidR="00EE415B" w:rsidRPr="005F6A8F">
        <w:rPr>
          <w:sz w:val="22"/>
          <w:szCs w:val="22"/>
          <w:lang w:val="lt-LT"/>
        </w:rPr>
        <w:t>26</w:t>
      </w:r>
      <w:r w:rsidR="00C15AC2" w:rsidRPr="005F6A8F">
        <w:rPr>
          <w:sz w:val="22"/>
          <w:szCs w:val="22"/>
          <w:lang w:val="lt-LT"/>
        </w:rPr>
        <w:t xml:space="preserve"> </w:t>
      </w:r>
      <w:r w:rsidR="00154600" w:rsidRPr="005F6A8F">
        <w:rPr>
          <w:sz w:val="22"/>
          <w:szCs w:val="22"/>
          <w:lang w:val="lt-LT"/>
        </w:rPr>
        <w:t>d. sprendimu Nr. TS-</w:t>
      </w:r>
    </w:p>
    <w:p w14:paraId="6094C03D" w14:textId="77777777" w:rsidR="00154600" w:rsidRPr="005F6A8F" w:rsidRDefault="00154600" w:rsidP="00154600">
      <w:pPr>
        <w:tabs>
          <w:tab w:val="left" w:pos="5760"/>
        </w:tabs>
        <w:ind w:left="360"/>
        <w:jc w:val="both"/>
        <w:rPr>
          <w:sz w:val="24"/>
          <w:szCs w:val="24"/>
          <w:lang w:val="lt-LT"/>
        </w:rPr>
      </w:pPr>
    </w:p>
    <w:p w14:paraId="459FDAC6" w14:textId="77777777" w:rsidR="00154600" w:rsidRPr="005F6A8F" w:rsidRDefault="00154600" w:rsidP="00154600">
      <w:pPr>
        <w:pStyle w:val="Antrat1"/>
        <w:jc w:val="center"/>
        <w:rPr>
          <w:sz w:val="24"/>
          <w:szCs w:val="24"/>
        </w:rPr>
      </w:pPr>
      <w:r w:rsidRPr="005F6A8F">
        <w:rPr>
          <w:sz w:val="24"/>
          <w:szCs w:val="24"/>
        </w:rPr>
        <w:t xml:space="preserve">ROKIŠKIO RAJONO SAVIVALDYBĖS TARYBOS </w:t>
      </w:r>
    </w:p>
    <w:p w14:paraId="2098A603" w14:textId="2AE61CB3" w:rsidR="00154600" w:rsidRPr="005F6A8F" w:rsidRDefault="003E4DD9" w:rsidP="00154600">
      <w:pPr>
        <w:pStyle w:val="Antrat1"/>
        <w:jc w:val="center"/>
        <w:rPr>
          <w:sz w:val="24"/>
          <w:szCs w:val="24"/>
        </w:rPr>
      </w:pPr>
      <w:r w:rsidRPr="005F6A8F">
        <w:rPr>
          <w:sz w:val="24"/>
          <w:szCs w:val="24"/>
        </w:rPr>
        <w:t>KONTROLĖS KOMITETO 2020</w:t>
      </w:r>
      <w:r w:rsidR="00154600" w:rsidRPr="005F6A8F">
        <w:rPr>
          <w:sz w:val="24"/>
          <w:szCs w:val="24"/>
        </w:rPr>
        <w:t xml:space="preserve"> METŲ </w:t>
      </w:r>
    </w:p>
    <w:p w14:paraId="1B2590E4" w14:textId="588FE113" w:rsidR="00154600" w:rsidRPr="005F6A8F" w:rsidRDefault="00154600" w:rsidP="00154600">
      <w:pPr>
        <w:pStyle w:val="Antrat1"/>
        <w:jc w:val="center"/>
        <w:rPr>
          <w:sz w:val="24"/>
          <w:szCs w:val="24"/>
        </w:rPr>
      </w:pPr>
      <w:r w:rsidRPr="005F6A8F">
        <w:rPr>
          <w:sz w:val="24"/>
          <w:szCs w:val="24"/>
        </w:rPr>
        <w:t>VEIKLOS ATASKAITA</w:t>
      </w:r>
      <w:r w:rsidR="006C082C" w:rsidRPr="005F6A8F">
        <w:rPr>
          <w:sz w:val="24"/>
          <w:szCs w:val="24"/>
        </w:rPr>
        <w:t xml:space="preserve"> </w:t>
      </w:r>
    </w:p>
    <w:p w14:paraId="0B343F77" w14:textId="77777777" w:rsidR="00DB0745" w:rsidRPr="00F251C7" w:rsidRDefault="00DB0745" w:rsidP="00DB0745">
      <w:pPr>
        <w:rPr>
          <w:sz w:val="24"/>
          <w:lang w:val="lt-LT"/>
        </w:rPr>
      </w:pPr>
    </w:p>
    <w:p w14:paraId="6E737A64" w14:textId="77777777" w:rsidR="00DB0745" w:rsidRPr="00F251C7" w:rsidRDefault="00DB0745" w:rsidP="00DB0745">
      <w:pPr>
        <w:rPr>
          <w:sz w:val="24"/>
          <w:lang w:val="lt-LT"/>
        </w:rPr>
      </w:pPr>
    </w:p>
    <w:p w14:paraId="385CEDCA" w14:textId="42167362" w:rsidR="000D5074" w:rsidRPr="005F6A8F" w:rsidRDefault="00AB37B7" w:rsidP="00AB37B7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F6A8F">
        <w:rPr>
          <w:sz w:val="24"/>
          <w:szCs w:val="24"/>
          <w:lang w:val="lt-LT"/>
        </w:rPr>
        <w:tab/>
      </w:r>
      <w:r w:rsidR="00DB0745" w:rsidRPr="005F6A8F">
        <w:rPr>
          <w:sz w:val="24"/>
          <w:szCs w:val="24"/>
          <w:lang w:val="lt-LT"/>
        </w:rPr>
        <w:t xml:space="preserve">Kontrolės komiteto įgaliojimai nustatyti Lietuvos Respublikos vietos savivaldos įstatymo 14 straipsnio 4 punktu bei Rokiškio rajono savivaldybės tarybos reglamento, patvirtinto Rokiškio </w:t>
      </w:r>
      <w:r w:rsidR="00D958EC" w:rsidRPr="005F6A8F">
        <w:rPr>
          <w:sz w:val="24"/>
          <w:szCs w:val="24"/>
          <w:lang w:val="lt-LT"/>
        </w:rPr>
        <w:t>rajono savivaldybės tarybos 2019 m. kovo 29 d. sprendimu Nr. TS-43</w:t>
      </w:r>
      <w:r w:rsidR="00DB0745" w:rsidRPr="005F6A8F">
        <w:rPr>
          <w:sz w:val="24"/>
          <w:szCs w:val="24"/>
          <w:lang w:val="lt-LT"/>
        </w:rPr>
        <w:t xml:space="preserve"> „Dėl Rokiškio rajono savivaldybės tarybos veikl</w:t>
      </w:r>
      <w:r w:rsidR="00D958EC" w:rsidRPr="005F6A8F">
        <w:rPr>
          <w:sz w:val="24"/>
          <w:szCs w:val="24"/>
          <w:lang w:val="lt-LT"/>
        </w:rPr>
        <w:t>os reglamento patvirtinimo“, 127</w:t>
      </w:r>
      <w:r w:rsidR="00DB0745" w:rsidRPr="005F6A8F">
        <w:rPr>
          <w:sz w:val="24"/>
          <w:szCs w:val="24"/>
          <w:lang w:val="lt-LT"/>
        </w:rPr>
        <w:t xml:space="preserve"> punktu.</w:t>
      </w:r>
    </w:p>
    <w:p w14:paraId="17ECD1B6" w14:textId="1AD1BFD6" w:rsidR="00DB0745" w:rsidRPr="005F6A8F" w:rsidRDefault="000D5074" w:rsidP="00AB37B7">
      <w:pPr>
        <w:tabs>
          <w:tab w:val="left" w:pos="709"/>
        </w:tabs>
        <w:jc w:val="both"/>
        <w:rPr>
          <w:noProof/>
          <w:sz w:val="24"/>
          <w:szCs w:val="24"/>
          <w:lang w:val="lt-LT"/>
        </w:rPr>
      </w:pPr>
      <w:r w:rsidRPr="005F6A8F">
        <w:rPr>
          <w:noProof/>
          <w:sz w:val="24"/>
          <w:szCs w:val="24"/>
          <w:lang w:val="lt-LT"/>
        </w:rPr>
        <w:tab/>
      </w:r>
      <w:r w:rsidR="003E4DD9" w:rsidRPr="005F6A8F">
        <w:rPr>
          <w:noProof/>
          <w:sz w:val="24"/>
          <w:szCs w:val="24"/>
          <w:lang w:val="lt-LT"/>
        </w:rPr>
        <w:t>K</w:t>
      </w:r>
      <w:r w:rsidRPr="005F6A8F">
        <w:rPr>
          <w:noProof/>
          <w:sz w:val="24"/>
          <w:szCs w:val="24"/>
          <w:lang w:val="lt-LT"/>
        </w:rPr>
        <w:t xml:space="preserve">ontrolės komiteto sudėtis patvirtinta 2019 m. balandžio 26 d. sprendimu Nr. TS-76, patikslinta – 2019 m. liepos 26 </w:t>
      </w:r>
      <w:r w:rsidR="003E4DD9" w:rsidRPr="005F6A8F">
        <w:rPr>
          <w:noProof/>
          <w:sz w:val="24"/>
          <w:szCs w:val="24"/>
          <w:lang w:val="lt-LT"/>
        </w:rPr>
        <w:t xml:space="preserve">d. sprendimu </w:t>
      </w:r>
      <w:r w:rsidR="000E76A3" w:rsidRPr="005F6A8F">
        <w:rPr>
          <w:noProof/>
          <w:sz w:val="24"/>
          <w:szCs w:val="24"/>
          <w:lang w:val="lt-LT"/>
        </w:rPr>
        <w:t>Nr. TS-177, ir 2020 metais sudėti veikė</w:t>
      </w:r>
      <w:r w:rsidR="003E4DD9" w:rsidRPr="005F6A8F">
        <w:rPr>
          <w:noProof/>
          <w:sz w:val="24"/>
          <w:szCs w:val="24"/>
          <w:lang w:val="lt-LT"/>
        </w:rPr>
        <w:t xml:space="preserve"> toki</w:t>
      </w:r>
      <w:r w:rsidR="00A672AC" w:rsidRPr="005F6A8F">
        <w:rPr>
          <w:noProof/>
          <w:sz w:val="24"/>
          <w:szCs w:val="24"/>
          <w:lang w:val="lt-LT"/>
        </w:rPr>
        <w:t>a</w:t>
      </w:r>
      <w:r w:rsidRPr="005F6A8F">
        <w:rPr>
          <w:noProof/>
          <w:sz w:val="24"/>
          <w:szCs w:val="24"/>
          <w:lang w:val="lt-LT"/>
        </w:rPr>
        <w:t>: pirmininkas – Valius Kazlauskas, pavaduotoja</w:t>
      </w:r>
      <w:r w:rsidR="00A672AC" w:rsidRPr="005F6A8F">
        <w:rPr>
          <w:noProof/>
          <w:sz w:val="24"/>
          <w:szCs w:val="24"/>
          <w:lang w:val="lt-LT"/>
        </w:rPr>
        <w:t>s</w:t>
      </w:r>
      <w:r w:rsidRPr="005F6A8F">
        <w:rPr>
          <w:noProof/>
          <w:sz w:val="24"/>
          <w:szCs w:val="24"/>
          <w:lang w:val="lt-LT"/>
        </w:rPr>
        <w:t xml:space="preserve"> – </w:t>
      </w:r>
      <w:r w:rsidR="00A672AC" w:rsidRPr="005F6A8F">
        <w:rPr>
          <w:noProof/>
          <w:sz w:val="24"/>
          <w:szCs w:val="24"/>
          <w:lang w:val="lt-LT"/>
        </w:rPr>
        <w:t>Vytautas Vilys</w:t>
      </w:r>
      <w:r w:rsidRPr="005F6A8F">
        <w:rPr>
          <w:noProof/>
          <w:sz w:val="24"/>
          <w:szCs w:val="24"/>
          <w:lang w:val="lt-LT"/>
        </w:rPr>
        <w:t xml:space="preserve">, nariai – </w:t>
      </w:r>
      <w:r w:rsidR="00A672AC" w:rsidRPr="005F6A8F">
        <w:rPr>
          <w:noProof/>
          <w:sz w:val="24"/>
          <w:szCs w:val="24"/>
          <w:lang w:val="lt-LT"/>
        </w:rPr>
        <w:t xml:space="preserve">Dijana Meškausienė, </w:t>
      </w:r>
      <w:r w:rsidRPr="005F6A8F">
        <w:rPr>
          <w:noProof/>
          <w:sz w:val="24"/>
          <w:szCs w:val="24"/>
          <w:lang w:val="lt-LT"/>
        </w:rPr>
        <w:t xml:space="preserve">Gintaras </w:t>
      </w:r>
      <w:r w:rsidR="001210D1" w:rsidRPr="005F6A8F">
        <w:rPr>
          <w:noProof/>
          <w:sz w:val="24"/>
          <w:szCs w:val="24"/>
          <w:lang w:val="lt-LT"/>
        </w:rPr>
        <w:t>Girštautas, Stasys Mekšėnas, Z</w:t>
      </w:r>
      <w:r w:rsidRPr="005F6A8F">
        <w:rPr>
          <w:noProof/>
          <w:sz w:val="24"/>
          <w:szCs w:val="24"/>
          <w:lang w:val="lt-LT"/>
        </w:rPr>
        <w:t>enonas Viduolis</w:t>
      </w:r>
      <w:r w:rsidR="00845A16" w:rsidRPr="005F6A8F">
        <w:rPr>
          <w:noProof/>
          <w:sz w:val="24"/>
          <w:szCs w:val="24"/>
          <w:lang w:val="lt-LT"/>
        </w:rPr>
        <w:t>.</w:t>
      </w:r>
    </w:p>
    <w:p w14:paraId="7335E59E" w14:textId="08B9047C" w:rsidR="00A90446" w:rsidRPr="005F6A8F" w:rsidRDefault="003E4DD9" w:rsidP="00AB37B7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F6A8F">
        <w:rPr>
          <w:sz w:val="24"/>
          <w:szCs w:val="24"/>
          <w:lang w:val="lt-LT"/>
        </w:rPr>
        <w:tab/>
        <w:t>2020</w:t>
      </w:r>
      <w:r w:rsidR="00A90446" w:rsidRPr="005F6A8F">
        <w:rPr>
          <w:sz w:val="24"/>
          <w:szCs w:val="24"/>
          <w:lang w:val="lt-LT"/>
        </w:rPr>
        <w:t xml:space="preserve"> metais Kontrolės komitetas savo </w:t>
      </w:r>
      <w:r w:rsidRPr="005F6A8F">
        <w:rPr>
          <w:sz w:val="24"/>
          <w:szCs w:val="24"/>
          <w:lang w:val="lt-LT"/>
        </w:rPr>
        <w:t>veiklą vykdė vadovaudamasis 2020</w:t>
      </w:r>
      <w:r w:rsidR="00A90446" w:rsidRPr="005F6A8F">
        <w:rPr>
          <w:sz w:val="24"/>
          <w:szCs w:val="24"/>
          <w:lang w:val="lt-LT"/>
        </w:rPr>
        <w:t xml:space="preserve"> metų veiklos programa, patvirtinta Rokiškio rajono savivaldybės tary</w:t>
      </w:r>
      <w:r w:rsidRPr="005F6A8F">
        <w:rPr>
          <w:sz w:val="24"/>
          <w:szCs w:val="24"/>
          <w:lang w:val="lt-LT"/>
        </w:rPr>
        <w:t>bos 2020</w:t>
      </w:r>
      <w:r w:rsidR="00511F5D" w:rsidRPr="005F6A8F">
        <w:rPr>
          <w:sz w:val="24"/>
          <w:szCs w:val="24"/>
          <w:lang w:val="lt-LT"/>
        </w:rPr>
        <w:t xml:space="preserve"> m. </w:t>
      </w:r>
      <w:r w:rsidR="000E76A3" w:rsidRPr="005F6A8F">
        <w:rPr>
          <w:sz w:val="24"/>
          <w:szCs w:val="24"/>
          <w:lang w:val="lt-LT"/>
        </w:rPr>
        <w:t>kovo</w:t>
      </w:r>
      <w:r w:rsidRPr="005F6A8F">
        <w:rPr>
          <w:sz w:val="24"/>
          <w:szCs w:val="24"/>
          <w:lang w:val="lt-LT"/>
        </w:rPr>
        <w:t xml:space="preserve"> </w:t>
      </w:r>
      <w:r w:rsidR="000E76A3" w:rsidRPr="005F6A8F">
        <w:rPr>
          <w:sz w:val="24"/>
          <w:szCs w:val="24"/>
          <w:lang w:val="lt-LT"/>
        </w:rPr>
        <w:t>27</w:t>
      </w:r>
      <w:r w:rsidR="00AB37B7" w:rsidRPr="005F6A8F">
        <w:rPr>
          <w:sz w:val="24"/>
          <w:szCs w:val="24"/>
          <w:lang w:val="lt-LT"/>
        </w:rPr>
        <w:t>d. sprendimu Nr. TS-</w:t>
      </w:r>
      <w:r w:rsidR="000E76A3" w:rsidRPr="005F6A8F">
        <w:rPr>
          <w:sz w:val="24"/>
          <w:szCs w:val="24"/>
          <w:lang w:val="lt-LT"/>
        </w:rPr>
        <w:t>57</w:t>
      </w:r>
      <w:r w:rsidR="00A90446" w:rsidRPr="005F6A8F">
        <w:rPr>
          <w:sz w:val="24"/>
          <w:szCs w:val="24"/>
          <w:lang w:val="lt-LT"/>
        </w:rPr>
        <w:t xml:space="preserve"> „Dėl Rokiškio rajono savivaldybės</w:t>
      </w:r>
      <w:r w:rsidR="000E76A3" w:rsidRPr="005F6A8F">
        <w:rPr>
          <w:sz w:val="24"/>
          <w:szCs w:val="24"/>
          <w:lang w:val="lt-LT"/>
        </w:rPr>
        <w:t xml:space="preserve"> tarybos kontrolės komiteto 2020</w:t>
      </w:r>
      <w:r w:rsidR="00A90446" w:rsidRPr="005F6A8F">
        <w:rPr>
          <w:sz w:val="24"/>
          <w:szCs w:val="24"/>
          <w:lang w:val="lt-LT"/>
        </w:rPr>
        <w:t xml:space="preserve"> metų veiklos programos patvirtinimo“. </w:t>
      </w:r>
    </w:p>
    <w:p w14:paraId="75B6C892" w14:textId="758CA7C9" w:rsidR="00A90446" w:rsidRPr="005F6A8F" w:rsidRDefault="000E76A3" w:rsidP="000E76A3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F6A8F">
        <w:rPr>
          <w:sz w:val="24"/>
          <w:szCs w:val="24"/>
          <w:lang w:val="lt-LT"/>
        </w:rPr>
        <w:tab/>
        <w:t xml:space="preserve">Kontrolės komiteto vardu išsiusti 4 raštai dėl posėdžių organizavimo. Faktiškai </w:t>
      </w:r>
      <w:r w:rsidR="003E4DD9" w:rsidRPr="005F6A8F">
        <w:rPr>
          <w:sz w:val="24"/>
          <w:szCs w:val="24"/>
          <w:lang w:val="lt-LT"/>
        </w:rPr>
        <w:t>2020</w:t>
      </w:r>
      <w:r w:rsidR="001210D1" w:rsidRPr="005F6A8F">
        <w:rPr>
          <w:sz w:val="24"/>
          <w:szCs w:val="24"/>
          <w:lang w:val="lt-LT"/>
        </w:rPr>
        <w:t xml:space="preserve"> metais vyko </w:t>
      </w:r>
      <w:r w:rsidR="003E4DD9" w:rsidRPr="005F6A8F">
        <w:rPr>
          <w:sz w:val="24"/>
          <w:szCs w:val="24"/>
          <w:lang w:val="lt-LT"/>
        </w:rPr>
        <w:t xml:space="preserve">trys </w:t>
      </w:r>
      <w:r w:rsidR="001210D1" w:rsidRPr="005F6A8F">
        <w:rPr>
          <w:sz w:val="24"/>
          <w:szCs w:val="24"/>
          <w:lang w:val="lt-LT"/>
        </w:rPr>
        <w:t xml:space="preserve">posėdžiai: </w:t>
      </w:r>
      <w:r w:rsidR="003E4DD9" w:rsidRPr="005F6A8F">
        <w:rPr>
          <w:sz w:val="24"/>
          <w:szCs w:val="24"/>
          <w:lang w:val="lt-LT"/>
        </w:rPr>
        <w:t>2020 m. liepos 28 d.</w:t>
      </w:r>
      <w:r w:rsidR="00B82D14" w:rsidRPr="005F6A8F">
        <w:rPr>
          <w:sz w:val="24"/>
          <w:szCs w:val="24"/>
          <w:lang w:val="lt-LT"/>
        </w:rPr>
        <w:t xml:space="preserve">, </w:t>
      </w:r>
      <w:r w:rsidR="003E4DD9" w:rsidRPr="005F6A8F">
        <w:rPr>
          <w:sz w:val="24"/>
          <w:szCs w:val="24"/>
          <w:lang w:val="lt-LT"/>
        </w:rPr>
        <w:t xml:space="preserve">lapkričio 12 d. ir gruodžio 17 d. </w:t>
      </w:r>
      <w:r w:rsidRPr="005F6A8F">
        <w:rPr>
          <w:sz w:val="24"/>
          <w:szCs w:val="24"/>
          <w:lang w:val="lt-LT"/>
        </w:rPr>
        <w:t xml:space="preserve">Neįvyko </w:t>
      </w:r>
      <w:r w:rsidR="003E4DD9" w:rsidRPr="005F6A8F">
        <w:rPr>
          <w:sz w:val="24"/>
          <w:szCs w:val="24"/>
          <w:lang w:val="lt-LT"/>
        </w:rPr>
        <w:t>2020 m. lapkričio 6 d. planuotas išvažiuojamasis posėdis Kriaunų seniūnijoje</w:t>
      </w:r>
      <w:r w:rsidRPr="005F6A8F">
        <w:rPr>
          <w:sz w:val="24"/>
          <w:szCs w:val="24"/>
          <w:lang w:val="lt-LT"/>
        </w:rPr>
        <w:t>.</w:t>
      </w:r>
      <w:r w:rsidR="003E4DD9" w:rsidRPr="005F6A8F">
        <w:rPr>
          <w:sz w:val="24"/>
          <w:szCs w:val="24"/>
          <w:lang w:val="lt-LT"/>
        </w:rPr>
        <w:t xml:space="preserve"> </w:t>
      </w:r>
      <w:r w:rsidRPr="005F6A8F">
        <w:rPr>
          <w:sz w:val="24"/>
          <w:szCs w:val="24"/>
          <w:lang w:val="lt-LT"/>
        </w:rPr>
        <w:t>Lapkričio ir gruodžio mėn. posėdžiai organizuoti nuotoliniu būdu. Visi  posėdžiai buvo protokoluojami.</w:t>
      </w:r>
    </w:p>
    <w:p w14:paraId="003971B8" w14:textId="77777777" w:rsidR="00A90446" w:rsidRPr="005F6A8F" w:rsidRDefault="00A90446" w:rsidP="00AB37B7">
      <w:pPr>
        <w:ind w:firstLine="720"/>
        <w:jc w:val="both"/>
        <w:rPr>
          <w:sz w:val="24"/>
          <w:szCs w:val="24"/>
          <w:lang w:val="lt-LT"/>
        </w:rPr>
      </w:pPr>
      <w:r w:rsidRPr="005F6A8F">
        <w:rPr>
          <w:sz w:val="24"/>
          <w:szCs w:val="24"/>
          <w:lang w:val="lt-LT"/>
        </w:rPr>
        <w:t xml:space="preserve"> </w:t>
      </w:r>
      <w:r w:rsidR="00042C2D" w:rsidRPr="005F6A8F">
        <w:rPr>
          <w:sz w:val="24"/>
          <w:szCs w:val="24"/>
          <w:lang w:val="lt-LT"/>
        </w:rPr>
        <w:t>K</w:t>
      </w:r>
      <w:r w:rsidRPr="005F6A8F">
        <w:rPr>
          <w:sz w:val="24"/>
          <w:szCs w:val="24"/>
          <w:lang w:val="lt-LT"/>
        </w:rPr>
        <w:t xml:space="preserve">omiteto veiklos vykdymas pagal numatytas </w:t>
      </w:r>
      <w:r w:rsidR="002E4F45" w:rsidRPr="005F6A8F">
        <w:rPr>
          <w:sz w:val="24"/>
          <w:szCs w:val="24"/>
          <w:lang w:val="lt-LT"/>
        </w:rPr>
        <w:t>priemones pateikiamas lentelėje:</w:t>
      </w:r>
    </w:p>
    <w:p w14:paraId="36CC49E1" w14:textId="77777777" w:rsidR="00EB4CAD" w:rsidRPr="005F6A8F" w:rsidRDefault="00EB4CAD" w:rsidP="003C3D5B">
      <w:pPr>
        <w:rPr>
          <w:sz w:val="24"/>
          <w:szCs w:val="24"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8"/>
        <w:gridCol w:w="6407"/>
      </w:tblGrid>
      <w:tr w:rsidR="002B4C49" w:rsidRPr="005F6A8F" w14:paraId="705888B6" w14:textId="77777777" w:rsidTr="00A81C83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12C2" w14:textId="77777777" w:rsidR="002B4C49" w:rsidRPr="005F6A8F" w:rsidRDefault="002B4C49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 xml:space="preserve">Eil. </w:t>
            </w:r>
          </w:p>
          <w:p w14:paraId="334B726C" w14:textId="77777777" w:rsidR="002B4C49" w:rsidRPr="005F6A8F" w:rsidRDefault="002B4C49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9D2" w14:textId="3CDC3816" w:rsidR="002B4C49" w:rsidRPr="005F6A8F" w:rsidRDefault="00A81C83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Numatyta priemonė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D28" w14:textId="66D8980C" w:rsidR="002B4C49" w:rsidRPr="005F6A8F" w:rsidRDefault="00A81C83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Įvykdyta</w:t>
            </w:r>
          </w:p>
        </w:tc>
      </w:tr>
      <w:tr w:rsidR="002B4C49" w:rsidRPr="005F6A8F" w14:paraId="230ADA87" w14:textId="77777777" w:rsidTr="00A81C83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9E83" w14:textId="77777777" w:rsidR="002B4C49" w:rsidRPr="005F6A8F" w:rsidRDefault="002B4C49">
            <w:pPr>
              <w:jc w:val="center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CCBF" w14:textId="6A0301C9" w:rsidR="002B4C49" w:rsidRPr="005F6A8F" w:rsidRDefault="002B4C49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Kontrolės</w:t>
            </w:r>
            <w:r w:rsidR="003E4DD9" w:rsidRPr="005F6A8F">
              <w:rPr>
                <w:sz w:val="24"/>
                <w:szCs w:val="24"/>
                <w:lang w:val="lt-LT"/>
              </w:rPr>
              <w:t xml:space="preserve"> komiteto veiklos programos 2020</w:t>
            </w:r>
            <w:r w:rsidRPr="005F6A8F">
              <w:rPr>
                <w:sz w:val="24"/>
                <w:szCs w:val="24"/>
                <w:lang w:val="lt-LT"/>
              </w:rPr>
              <w:t xml:space="preserve"> metams teikimas tarybai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891" w14:textId="494D2D80" w:rsidR="002B4C49" w:rsidRPr="005F6A8F" w:rsidRDefault="002B4C49">
            <w:pPr>
              <w:jc w:val="both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Kontrolė</w:t>
            </w:r>
            <w:r w:rsidR="003E4DD9" w:rsidRPr="005F6A8F">
              <w:rPr>
                <w:sz w:val="24"/>
                <w:szCs w:val="24"/>
                <w:lang w:val="lt-LT"/>
              </w:rPr>
              <w:t>s komiteto veiklos programa 2020</w:t>
            </w:r>
            <w:r w:rsidRPr="005F6A8F">
              <w:rPr>
                <w:sz w:val="24"/>
                <w:szCs w:val="24"/>
                <w:lang w:val="lt-LT"/>
              </w:rPr>
              <w:t xml:space="preserve"> metams pateikta tarybai ir patvirtinta Rokiškio </w:t>
            </w:r>
            <w:r w:rsidR="001A7E52" w:rsidRPr="005F6A8F">
              <w:rPr>
                <w:sz w:val="24"/>
                <w:szCs w:val="24"/>
                <w:lang w:val="lt-LT"/>
              </w:rPr>
              <w:t xml:space="preserve">rajono savivaldybės tarybos </w:t>
            </w:r>
            <w:r w:rsidR="003E4DD9" w:rsidRPr="005F6A8F">
              <w:rPr>
                <w:sz w:val="24"/>
                <w:szCs w:val="24"/>
                <w:lang w:val="lt-LT"/>
              </w:rPr>
              <w:t>2020</w:t>
            </w:r>
            <w:r w:rsidR="00F71FF7" w:rsidRPr="005F6A8F">
              <w:rPr>
                <w:sz w:val="24"/>
                <w:szCs w:val="24"/>
                <w:lang w:val="lt-LT"/>
              </w:rPr>
              <w:t xml:space="preserve"> </w:t>
            </w:r>
            <w:r w:rsidR="008A2B3B" w:rsidRPr="005F6A8F">
              <w:rPr>
                <w:sz w:val="24"/>
                <w:szCs w:val="24"/>
                <w:lang w:val="lt-LT"/>
              </w:rPr>
              <w:t xml:space="preserve">m. kovo </w:t>
            </w:r>
            <w:r w:rsidR="00511F5D" w:rsidRPr="005F6A8F">
              <w:rPr>
                <w:sz w:val="24"/>
                <w:szCs w:val="24"/>
                <w:lang w:val="lt-LT"/>
              </w:rPr>
              <w:t xml:space="preserve"> </w:t>
            </w:r>
            <w:r w:rsidR="008A2B3B" w:rsidRPr="005F6A8F">
              <w:rPr>
                <w:sz w:val="24"/>
                <w:szCs w:val="24"/>
                <w:lang w:val="lt-LT"/>
              </w:rPr>
              <w:t>27</w:t>
            </w:r>
            <w:r w:rsidR="00511F5D" w:rsidRPr="005F6A8F">
              <w:rPr>
                <w:sz w:val="24"/>
                <w:szCs w:val="24"/>
                <w:lang w:val="lt-LT"/>
              </w:rPr>
              <w:t xml:space="preserve">  d. sprendimu Nr.</w:t>
            </w:r>
            <w:r w:rsidR="001F4479" w:rsidRPr="005F6A8F">
              <w:rPr>
                <w:sz w:val="24"/>
                <w:szCs w:val="24"/>
                <w:lang w:val="lt-LT"/>
              </w:rPr>
              <w:t xml:space="preserve"> </w:t>
            </w:r>
            <w:r w:rsidR="008A2B3B" w:rsidRPr="005F6A8F">
              <w:rPr>
                <w:sz w:val="24"/>
                <w:szCs w:val="24"/>
                <w:lang w:val="lt-LT"/>
              </w:rPr>
              <w:t>TS-57</w:t>
            </w:r>
          </w:p>
        </w:tc>
      </w:tr>
      <w:tr w:rsidR="002B4C49" w:rsidRPr="00F251C7" w14:paraId="1E6BB478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3D70" w14:textId="77777777" w:rsidR="002B4C49" w:rsidRPr="005F6A8F" w:rsidRDefault="00C93727">
            <w:pPr>
              <w:jc w:val="center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2</w:t>
            </w:r>
            <w:r w:rsidR="002B4C49" w:rsidRPr="005F6A8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EE12" w14:textId="403834F0" w:rsidR="002B4C49" w:rsidRPr="005F6A8F" w:rsidRDefault="002B4C49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Ko</w:t>
            </w:r>
            <w:r w:rsidR="008A2B3B" w:rsidRPr="005F6A8F">
              <w:rPr>
                <w:sz w:val="24"/>
                <w:szCs w:val="24"/>
                <w:lang w:val="lt-LT"/>
              </w:rPr>
              <w:t>ntrolės ir audito  tarnybos 2020</w:t>
            </w:r>
            <w:r w:rsidRPr="005F6A8F">
              <w:rPr>
                <w:sz w:val="24"/>
                <w:szCs w:val="24"/>
                <w:lang w:val="lt-LT"/>
              </w:rPr>
              <w:t xml:space="preserve"> metų veiklos plano vykdymo svarstymas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374C" w14:textId="77777777" w:rsidR="002B4C49" w:rsidRDefault="002B4C49" w:rsidP="0092034C">
            <w:pPr>
              <w:jc w:val="both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Ko</w:t>
            </w:r>
            <w:r w:rsidR="008A2B3B" w:rsidRPr="005F6A8F">
              <w:rPr>
                <w:sz w:val="24"/>
                <w:szCs w:val="24"/>
                <w:lang w:val="lt-LT"/>
              </w:rPr>
              <w:t>ntrolės ir audito  tarnybos 2020</w:t>
            </w:r>
            <w:r w:rsidRPr="005F6A8F">
              <w:rPr>
                <w:sz w:val="24"/>
                <w:szCs w:val="24"/>
                <w:lang w:val="lt-LT"/>
              </w:rPr>
              <w:t xml:space="preserve"> metų veiklo</w:t>
            </w:r>
            <w:r w:rsidR="00164919" w:rsidRPr="005F6A8F">
              <w:rPr>
                <w:sz w:val="24"/>
                <w:szCs w:val="24"/>
                <w:lang w:val="lt-LT"/>
              </w:rPr>
              <w:t xml:space="preserve">s plano vykdymas </w:t>
            </w:r>
            <w:r w:rsidR="008A2B3B" w:rsidRPr="005F6A8F">
              <w:rPr>
                <w:sz w:val="24"/>
                <w:szCs w:val="24"/>
                <w:lang w:val="lt-LT"/>
              </w:rPr>
              <w:t>svarstytas 2020 m. liepos</w:t>
            </w:r>
            <w:r w:rsidR="0092034C" w:rsidRPr="005F6A8F">
              <w:rPr>
                <w:sz w:val="24"/>
                <w:szCs w:val="24"/>
                <w:lang w:val="lt-LT"/>
              </w:rPr>
              <w:t xml:space="preserve"> 2</w:t>
            </w:r>
            <w:r w:rsidR="00AA5788" w:rsidRPr="005F6A8F">
              <w:rPr>
                <w:sz w:val="24"/>
                <w:szCs w:val="24"/>
                <w:lang w:val="lt-LT"/>
              </w:rPr>
              <w:t xml:space="preserve">8 d., </w:t>
            </w:r>
            <w:r w:rsidR="0092034C" w:rsidRPr="005F6A8F">
              <w:rPr>
                <w:sz w:val="24"/>
                <w:szCs w:val="24"/>
                <w:lang w:val="lt-LT"/>
              </w:rPr>
              <w:t>lapkričio 12</w:t>
            </w:r>
            <w:r w:rsidR="001A7061" w:rsidRPr="005F6A8F">
              <w:rPr>
                <w:sz w:val="24"/>
                <w:szCs w:val="24"/>
                <w:lang w:val="lt-LT"/>
              </w:rPr>
              <w:t xml:space="preserve"> d. </w:t>
            </w:r>
            <w:r w:rsidRPr="005F6A8F">
              <w:rPr>
                <w:sz w:val="24"/>
                <w:szCs w:val="24"/>
                <w:lang w:val="lt-LT"/>
              </w:rPr>
              <w:t xml:space="preserve">Kontrolės komiteto posėdžiuose, kuriuose </w:t>
            </w:r>
            <w:r w:rsidR="001A7061" w:rsidRPr="005F6A8F">
              <w:rPr>
                <w:sz w:val="24"/>
                <w:szCs w:val="24"/>
                <w:lang w:val="lt-LT"/>
              </w:rPr>
              <w:t xml:space="preserve">buvo </w:t>
            </w:r>
            <w:r w:rsidRPr="005F6A8F">
              <w:rPr>
                <w:sz w:val="24"/>
                <w:szCs w:val="24"/>
                <w:lang w:val="lt-LT"/>
              </w:rPr>
              <w:t>pateikta informacija apie planuotus ir faktiškai padarytus darbus (atlik</w:t>
            </w:r>
            <w:r w:rsidR="001461DC" w:rsidRPr="005F6A8F">
              <w:rPr>
                <w:sz w:val="24"/>
                <w:szCs w:val="24"/>
                <w:lang w:val="lt-LT"/>
              </w:rPr>
              <w:t>tus ir atliekamus auditus, rengtas išvadas ir kitas kontrolės funkcijas</w:t>
            </w:r>
            <w:r w:rsidRPr="005F6A8F">
              <w:rPr>
                <w:sz w:val="24"/>
                <w:szCs w:val="24"/>
                <w:lang w:val="lt-LT"/>
              </w:rPr>
              <w:t xml:space="preserve">). </w:t>
            </w:r>
          </w:p>
          <w:p w14:paraId="1EB4F019" w14:textId="26226E29" w:rsidR="00F251C7" w:rsidRPr="005F6A8F" w:rsidRDefault="00F251C7" w:rsidP="0092034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B4C49" w:rsidRPr="005F6A8F" w14:paraId="55DAB416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1AB7" w14:textId="77777777" w:rsidR="002B4C49" w:rsidRPr="005F6A8F" w:rsidRDefault="00C93727">
            <w:pPr>
              <w:tabs>
                <w:tab w:val="right" w:pos="459"/>
              </w:tabs>
              <w:jc w:val="center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3</w:t>
            </w:r>
            <w:r w:rsidR="002B4C49" w:rsidRPr="005F6A8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9E05" w14:textId="77777777" w:rsidR="002B4C49" w:rsidRPr="005F6A8F" w:rsidRDefault="002B4C49" w:rsidP="00FC7B98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Audito ataskaitų svarstymas</w:t>
            </w:r>
            <w:r w:rsidR="00FC7B98" w:rsidRPr="005F6A8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7D33" w14:textId="3F38C3E3" w:rsidR="00FC2C43" w:rsidRPr="005F6A8F" w:rsidRDefault="0092034C" w:rsidP="0092034C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i/>
                <w:sz w:val="24"/>
                <w:szCs w:val="24"/>
                <w:u w:val="single"/>
                <w:lang w:val="lt-LT"/>
              </w:rPr>
            </w:pPr>
            <w:r w:rsidRPr="005F6A8F">
              <w:rPr>
                <w:i/>
                <w:noProof/>
                <w:sz w:val="24"/>
                <w:szCs w:val="24"/>
                <w:u w:val="single"/>
                <w:lang w:val="lt-LT"/>
              </w:rPr>
              <w:t>2020</w:t>
            </w:r>
            <w:r w:rsidR="00FC2C43" w:rsidRPr="005F6A8F">
              <w:rPr>
                <w:i/>
                <w:noProof/>
                <w:sz w:val="24"/>
                <w:szCs w:val="24"/>
                <w:u w:val="single"/>
                <w:lang w:val="lt-LT"/>
              </w:rPr>
              <w:t xml:space="preserve"> metų</w:t>
            </w:r>
            <w:r w:rsidRPr="005F6A8F">
              <w:rPr>
                <w:i/>
                <w:sz w:val="24"/>
                <w:szCs w:val="24"/>
                <w:u w:val="single"/>
                <w:lang w:val="lt-LT"/>
              </w:rPr>
              <w:t xml:space="preserve"> liepos 28</w:t>
            </w:r>
            <w:r w:rsidR="00FC2C43" w:rsidRPr="005F6A8F">
              <w:rPr>
                <w:i/>
                <w:sz w:val="24"/>
                <w:szCs w:val="24"/>
                <w:u w:val="single"/>
                <w:lang w:val="lt-LT"/>
              </w:rPr>
              <w:t xml:space="preserve"> d. </w:t>
            </w:r>
            <w:r w:rsidR="007C5F8A" w:rsidRPr="005F6A8F">
              <w:rPr>
                <w:i/>
                <w:sz w:val="24"/>
                <w:szCs w:val="24"/>
                <w:u w:val="single"/>
                <w:lang w:val="lt-LT"/>
              </w:rPr>
              <w:t>k</w:t>
            </w:r>
            <w:r w:rsidRPr="005F6A8F">
              <w:rPr>
                <w:i/>
                <w:sz w:val="24"/>
                <w:szCs w:val="24"/>
                <w:u w:val="single"/>
                <w:lang w:val="lt-LT"/>
              </w:rPr>
              <w:t>omiteto posėdyje buvo svarstyta</w:t>
            </w:r>
            <w:r w:rsidR="00FC2C43" w:rsidRPr="005F6A8F">
              <w:rPr>
                <w:i/>
                <w:sz w:val="24"/>
                <w:szCs w:val="24"/>
                <w:u w:val="single"/>
                <w:lang w:val="lt-LT"/>
              </w:rPr>
              <w:t xml:space="preserve">: </w:t>
            </w:r>
          </w:p>
          <w:p w14:paraId="5213F4B4" w14:textId="5B8D6556" w:rsidR="00294DF6" w:rsidRPr="005F6A8F" w:rsidRDefault="0092034C" w:rsidP="0092034C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- Veiklos audito ataskaita „Rokiškio rajono savivaldybės nekilnojamojo turto valdymas“</w:t>
            </w:r>
            <w:r w:rsidR="004D533C" w:rsidRPr="005F6A8F">
              <w:rPr>
                <w:sz w:val="24"/>
                <w:szCs w:val="24"/>
                <w:lang w:val="lt-LT"/>
              </w:rPr>
              <w:t>;</w:t>
            </w:r>
            <w:r w:rsidR="00294DF6" w:rsidRPr="005F6A8F">
              <w:rPr>
                <w:sz w:val="24"/>
                <w:szCs w:val="24"/>
                <w:lang w:val="lt-LT"/>
              </w:rPr>
              <w:t xml:space="preserve"> </w:t>
            </w:r>
          </w:p>
          <w:p w14:paraId="14D0706B" w14:textId="4796C6C0" w:rsidR="00864DCB" w:rsidRPr="005F6A8F" w:rsidRDefault="0092034C" w:rsidP="0092034C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i/>
                <w:sz w:val="24"/>
                <w:szCs w:val="24"/>
                <w:lang w:val="lt-LT"/>
              </w:rPr>
            </w:pPr>
            <w:r w:rsidRPr="005F6A8F">
              <w:rPr>
                <w:i/>
                <w:sz w:val="24"/>
                <w:szCs w:val="24"/>
                <w:lang w:val="lt-LT"/>
              </w:rPr>
              <w:t xml:space="preserve">- </w:t>
            </w:r>
            <w:r w:rsidRPr="005F6A8F">
              <w:rPr>
                <w:sz w:val="24"/>
                <w:szCs w:val="24"/>
                <w:lang w:val="lt-LT"/>
              </w:rPr>
              <w:t>Finansinio audito ataskaita „Rokiškio rajono s</w:t>
            </w:r>
            <w:r w:rsidR="00E013F4" w:rsidRPr="005F6A8F">
              <w:rPr>
                <w:sz w:val="24"/>
                <w:szCs w:val="24"/>
                <w:lang w:val="lt-LT"/>
              </w:rPr>
              <w:t>avivaldybės</w:t>
            </w:r>
            <w:r w:rsidRPr="005F6A8F">
              <w:rPr>
                <w:sz w:val="24"/>
                <w:szCs w:val="24"/>
                <w:lang w:val="lt-LT"/>
              </w:rPr>
              <w:t xml:space="preserve"> 2019 metų</w:t>
            </w:r>
            <w:r w:rsidR="00E013F4" w:rsidRPr="005F6A8F">
              <w:rPr>
                <w:sz w:val="24"/>
                <w:szCs w:val="24"/>
                <w:lang w:val="lt-LT"/>
              </w:rPr>
              <w:t xml:space="preserve"> k</w:t>
            </w:r>
            <w:r w:rsidR="004D533C" w:rsidRPr="005F6A8F">
              <w:rPr>
                <w:sz w:val="24"/>
                <w:szCs w:val="24"/>
                <w:lang w:val="lt-LT"/>
              </w:rPr>
              <w:t>onsoliduotų ataskaitų rinkinių, savivaldybės biudžeto</w:t>
            </w:r>
            <w:r w:rsidR="00E013F4" w:rsidRPr="005F6A8F">
              <w:rPr>
                <w:sz w:val="24"/>
                <w:szCs w:val="24"/>
                <w:lang w:val="lt-LT"/>
              </w:rPr>
              <w:t xml:space="preserve"> lėšų </w:t>
            </w:r>
            <w:r w:rsidR="004D533C" w:rsidRPr="005F6A8F">
              <w:rPr>
                <w:sz w:val="24"/>
                <w:szCs w:val="24"/>
                <w:lang w:val="lt-LT"/>
              </w:rPr>
              <w:t>ir turto naudojimo</w:t>
            </w:r>
            <w:r w:rsidRPr="005F6A8F">
              <w:rPr>
                <w:sz w:val="24"/>
                <w:szCs w:val="24"/>
                <w:lang w:val="lt-LT"/>
              </w:rPr>
              <w:t xml:space="preserve"> vertinimas“</w:t>
            </w:r>
            <w:r w:rsidR="004D533C" w:rsidRPr="005F6A8F">
              <w:rPr>
                <w:sz w:val="24"/>
                <w:szCs w:val="24"/>
                <w:lang w:val="lt-LT"/>
              </w:rPr>
              <w:t>.</w:t>
            </w:r>
          </w:p>
          <w:p w14:paraId="54DAABDA" w14:textId="5271A43E" w:rsidR="00B81D18" w:rsidRPr="005F6A8F" w:rsidRDefault="0092034C" w:rsidP="0092034C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i/>
                <w:sz w:val="24"/>
                <w:szCs w:val="24"/>
                <w:u w:val="single"/>
                <w:lang w:val="lt-LT"/>
              </w:rPr>
            </w:pPr>
            <w:r w:rsidRPr="005F6A8F">
              <w:rPr>
                <w:i/>
                <w:sz w:val="24"/>
                <w:szCs w:val="24"/>
                <w:u w:val="single"/>
                <w:lang w:val="lt-LT"/>
              </w:rPr>
              <w:t>2020 metų lapkričio mėn. posėdyje buvo svarstyta:</w:t>
            </w:r>
          </w:p>
          <w:p w14:paraId="2A235AFE" w14:textId="77777777" w:rsidR="0092034C" w:rsidRDefault="0092034C" w:rsidP="0092034C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-</w:t>
            </w:r>
            <w:r w:rsidR="00B81D18" w:rsidRPr="005F6A8F">
              <w:rPr>
                <w:sz w:val="24"/>
                <w:szCs w:val="24"/>
                <w:lang w:val="lt-LT"/>
              </w:rPr>
              <w:t xml:space="preserve"> </w:t>
            </w:r>
            <w:r w:rsidRPr="005F6A8F">
              <w:rPr>
                <w:sz w:val="24"/>
                <w:szCs w:val="24"/>
                <w:lang w:val="lt-LT"/>
              </w:rPr>
              <w:t>Išankstinio tyrimo ataskaita „Rokiškio rajono savivaldybės investicinių projektų planavimas ir vykdymas“</w:t>
            </w:r>
            <w:r w:rsidR="0088500F" w:rsidRPr="005F6A8F">
              <w:rPr>
                <w:sz w:val="24"/>
                <w:szCs w:val="24"/>
                <w:lang w:val="lt-LT"/>
              </w:rPr>
              <w:t>.</w:t>
            </w:r>
          </w:p>
          <w:p w14:paraId="1A0F3E6E" w14:textId="63FFB172" w:rsidR="00F251C7" w:rsidRPr="005F6A8F" w:rsidRDefault="00F251C7" w:rsidP="0092034C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i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</w:tr>
      <w:tr w:rsidR="002B4C49" w:rsidRPr="00F251C7" w14:paraId="21037974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9DB0" w14:textId="77777777" w:rsidR="002B4C49" w:rsidRPr="005F6A8F" w:rsidRDefault="002B4C49">
            <w:pPr>
              <w:jc w:val="center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3FC9" w14:textId="77777777" w:rsidR="002B4C49" w:rsidRPr="005F6A8F" w:rsidRDefault="002B4C49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Institucijų vadovų išklausymas</w:t>
            </w:r>
          </w:p>
          <w:p w14:paraId="7124A323" w14:textId="77777777" w:rsidR="002B4C49" w:rsidRPr="005F6A8F" w:rsidRDefault="002B4C49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 xml:space="preserve">dėl Kontrolės ir audito </w:t>
            </w:r>
            <w:r w:rsidRPr="005F6A8F">
              <w:rPr>
                <w:sz w:val="24"/>
                <w:szCs w:val="24"/>
                <w:lang w:val="lt-LT"/>
              </w:rPr>
              <w:lastRenderedPageBreak/>
              <w:t xml:space="preserve">tarnybos atlikto audito metu nustatytų trūkumų ar teisės aktų pažeidimų pašalinimo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A7F" w14:textId="77E22151" w:rsidR="006018A9" w:rsidRPr="005F6A8F" w:rsidRDefault="00C264E2" w:rsidP="00C264E2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5F6A8F">
              <w:rPr>
                <w:noProof/>
                <w:sz w:val="24"/>
                <w:szCs w:val="24"/>
                <w:lang w:val="lt-LT"/>
              </w:rPr>
              <w:lastRenderedPageBreak/>
              <w:t xml:space="preserve">2020 m. gruodžio mėn. posėdyje buvo išklausyta Rokiškio rajono savivaldybės administracijos Turto valdymo ir ūkio skyriaus vedėjos bei Strateginio planavimo, investicijų ir </w:t>
            </w:r>
            <w:r w:rsidRPr="005F6A8F">
              <w:rPr>
                <w:noProof/>
                <w:sz w:val="24"/>
                <w:szCs w:val="24"/>
                <w:lang w:val="lt-LT"/>
              </w:rPr>
              <w:lastRenderedPageBreak/>
              <w:t xml:space="preserve">viešųjų pirkimų skyriaus vedėjos informacija apie audito metu pateiktų rekomendacijų įgyvendinimą </w:t>
            </w:r>
          </w:p>
        </w:tc>
      </w:tr>
      <w:tr w:rsidR="00C93727" w:rsidRPr="00F251C7" w14:paraId="469FE32D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D47" w14:textId="77777777" w:rsidR="00C93727" w:rsidRPr="005F6A8F" w:rsidRDefault="00C93727" w:rsidP="007F3456">
            <w:pPr>
              <w:jc w:val="center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0DF" w14:textId="77777777" w:rsidR="00C93727" w:rsidRPr="005F6A8F" w:rsidRDefault="007A080C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Išvadų savivaldybės tarybai rengimas ir teikimas (dėl savivaldybės lėšų ir turto naudojimo teisėtumo, tikslingumo ir efektyvumo,  savivaldybės kontrolieriaus (Kontrolės ir audito tarnybos) veiklos bei reikiamų asignavimų tarnybos veiklos planui vykdyti)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7B4" w14:textId="15101417" w:rsidR="00C93727" w:rsidRPr="005F6A8F" w:rsidRDefault="00077470" w:rsidP="00FB67B4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5F6A8F">
              <w:rPr>
                <w:noProof/>
                <w:sz w:val="24"/>
                <w:szCs w:val="24"/>
                <w:lang w:val="lt-LT"/>
              </w:rPr>
              <w:t>2020 m. lapkričio 12 d. Kontrolės komiteto posėdyje</w:t>
            </w:r>
            <w:r w:rsidR="00FB67B4" w:rsidRPr="005F6A8F">
              <w:rPr>
                <w:noProof/>
                <w:sz w:val="24"/>
                <w:szCs w:val="24"/>
                <w:lang w:val="lt-LT"/>
              </w:rPr>
              <w:t xml:space="preserve"> buvo </w:t>
            </w:r>
            <w:r w:rsidRPr="005F6A8F">
              <w:rPr>
                <w:noProof/>
                <w:sz w:val="24"/>
                <w:szCs w:val="24"/>
                <w:lang w:val="lt-LT"/>
              </w:rPr>
              <w:t xml:space="preserve"> </w:t>
            </w:r>
            <w:r w:rsidR="00AB6E38" w:rsidRPr="005F6A8F">
              <w:rPr>
                <w:noProof/>
                <w:sz w:val="24"/>
                <w:szCs w:val="24"/>
                <w:lang w:val="lt-LT"/>
              </w:rPr>
              <w:t>įvertinta</w:t>
            </w:r>
            <w:r w:rsidR="00FB67B4" w:rsidRPr="005F6A8F">
              <w:rPr>
                <w:noProof/>
                <w:sz w:val="24"/>
                <w:szCs w:val="24"/>
                <w:lang w:val="lt-LT"/>
              </w:rPr>
              <w:t>s</w:t>
            </w:r>
            <w:r w:rsidR="00AB6E38" w:rsidRPr="005F6A8F">
              <w:rPr>
                <w:noProof/>
                <w:sz w:val="24"/>
                <w:szCs w:val="24"/>
                <w:lang w:val="lt-LT"/>
              </w:rPr>
              <w:t xml:space="preserve"> ateinančių metų </w:t>
            </w:r>
            <w:r w:rsidRPr="005F6A8F">
              <w:rPr>
                <w:noProof/>
                <w:sz w:val="24"/>
                <w:szCs w:val="24"/>
                <w:lang w:val="lt-LT"/>
              </w:rPr>
              <w:t xml:space="preserve">Kontrolės ir audito tarnybos </w:t>
            </w:r>
            <w:r w:rsidR="00AB6E38" w:rsidRPr="005F6A8F">
              <w:rPr>
                <w:noProof/>
                <w:sz w:val="24"/>
                <w:szCs w:val="24"/>
                <w:lang w:val="lt-LT"/>
              </w:rPr>
              <w:t>ve</w:t>
            </w:r>
            <w:r w:rsidR="00FB67B4" w:rsidRPr="005F6A8F">
              <w:rPr>
                <w:noProof/>
                <w:sz w:val="24"/>
                <w:szCs w:val="24"/>
                <w:lang w:val="lt-LT"/>
              </w:rPr>
              <w:t>iklos planui vykdyti reikalingų asignavimų poreikis ir jam pritarta.</w:t>
            </w:r>
          </w:p>
        </w:tc>
      </w:tr>
      <w:tr w:rsidR="00C93727" w:rsidRPr="005F6A8F" w14:paraId="3D9CE017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691" w14:textId="77777777" w:rsidR="00C93727" w:rsidRPr="005F6A8F" w:rsidRDefault="00C93727" w:rsidP="00C30AA5">
            <w:pPr>
              <w:jc w:val="center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E4FC" w14:textId="2768271A" w:rsidR="00C93727" w:rsidRPr="005F6A8F" w:rsidRDefault="00C93727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Kontrolės ir audito tarn</w:t>
            </w:r>
            <w:r w:rsidR="005F5543" w:rsidRPr="005F6A8F">
              <w:rPr>
                <w:sz w:val="24"/>
                <w:szCs w:val="24"/>
                <w:lang w:val="lt-LT"/>
              </w:rPr>
              <w:t>ybos veiklos plano projekto 2021</w:t>
            </w:r>
            <w:r w:rsidRPr="005F6A8F">
              <w:rPr>
                <w:sz w:val="24"/>
                <w:szCs w:val="24"/>
                <w:lang w:val="lt-LT"/>
              </w:rPr>
              <w:t xml:space="preserve"> metams svarstymas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835" w14:textId="1D324648" w:rsidR="00C93727" w:rsidRPr="005F6A8F" w:rsidRDefault="00C93727" w:rsidP="00971140">
            <w:pPr>
              <w:jc w:val="both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 xml:space="preserve">Kontrolės ir audito tarnybos veiklos plano projektas apsvarstytas ir jam </w:t>
            </w:r>
            <w:r w:rsidR="005F5543" w:rsidRPr="005F6A8F">
              <w:rPr>
                <w:sz w:val="24"/>
                <w:szCs w:val="24"/>
                <w:lang w:val="lt-LT"/>
              </w:rPr>
              <w:t>pritarta Kontrolės komiteto 2020</w:t>
            </w:r>
            <w:r w:rsidRPr="005F6A8F">
              <w:rPr>
                <w:sz w:val="24"/>
                <w:szCs w:val="24"/>
                <w:lang w:val="lt-LT"/>
              </w:rPr>
              <w:t xml:space="preserve"> m. </w:t>
            </w:r>
            <w:r w:rsidR="00971140" w:rsidRPr="005F6A8F">
              <w:rPr>
                <w:sz w:val="24"/>
                <w:szCs w:val="24"/>
                <w:lang w:val="lt-LT"/>
              </w:rPr>
              <w:t>lapkričio</w:t>
            </w:r>
            <w:r w:rsidRPr="005F6A8F">
              <w:rPr>
                <w:sz w:val="24"/>
                <w:szCs w:val="24"/>
                <w:lang w:val="lt-LT"/>
              </w:rPr>
              <w:t xml:space="preserve"> </w:t>
            </w:r>
            <w:r w:rsidR="005F5543" w:rsidRPr="005F6A8F">
              <w:rPr>
                <w:sz w:val="24"/>
                <w:szCs w:val="24"/>
                <w:lang w:val="lt-LT"/>
              </w:rPr>
              <w:t>12</w:t>
            </w:r>
            <w:r w:rsidRPr="005F6A8F">
              <w:rPr>
                <w:sz w:val="24"/>
                <w:szCs w:val="24"/>
                <w:lang w:val="lt-LT"/>
              </w:rPr>
              <w:t xml:space="preserve"> d. posėdyje.</w:t>
            </w:r>
            <w:r w:rsidR="004D04D6" w:rsidRPr="005F6A8F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C93727" w:rsidRPr="005F6A8F" w14:paraId="33F3D118" w14:textId="77777777" w:rsidTr="004D04D6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F57" w14:textId="77777777" w:rsidR="00C93727" w:rsidRPr="005F6A8F" w:rsidRDefault="00C93727" w:rsidP="00196BDE">
            <w:pPr>
              <w:jc w:val="center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8668" w14:textId="1A659540" w:rsidR="00C93727" w:rsidRPr="005F6A8F" w:rsidRDefault="00C93727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Kontrolės</w:t>
            </w:r>
            <w:r w:rsidR="005F5543" w:rsidRPr="005F6A8F">
              <w:rPr>
                <w:sz w:val="24"/>
                <w:szCs w:val="24"/>
                <w:lang w:val="lt-LT"/>
              </w:rPr>
              <w:t xml:space="preserve"> komiteto veiklos programos 2021</w:t>
            </w:r>
            <w:r w:rsidRPr="005F6A8F">
              <w:rPr>
                <w:sz w:val="24"/>
                <w:szCs w:val="24"/>
                <w:lang w:val="lt-LT"/>
              </w:rPr>
              <w:t xml:space="preserve"> metams rengimas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98A" w14:textId="16B42093" w:rsidR="00C93727" w:rsidRPr="005F6A8F" w:rsidRDefault="005F5543" w:rsidP="00F85361">
            <w:pPr>
              <w:jc w:val="both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>Kontrolės komiteto 2021</w:t>
            </w:r>
            <w:r w:rsidR="00C93727" w:rsidRPr="005F6A8F">
              <w:rPr>
                <w:sz w:val="24"/>
                <w:szCs w:val="24"/>
                <w:lang w:val="lt-LT"/>
              </w:rPr>
              <w:t xml:space="preserve"> met</w:t>
            </w:r>
            <w:r w:rsidR="00E36D1C" w:rsidRPr="005F6A8F">
              <w:rPr>
                <w:sz w:val="24"/>
                <w:szCs w:val="24"/>
                <w:lang w:val="lt-LT"/>
              </w:rPr>
              <w:t xml:space="preserve">ų veiklos programos projektas apsvarstytas </w:t>
            </w:r>
            <w:r w:rsidR="00A81C83" w:rsidRPr="005F6A8F">
              <w:rPr>
                <w:sz w:val="24"/>
                <w:szCs w:val="24"/>
                <w:lang w:val="lt-LT"/>
              </w:rPr>
              <w:t xml:space="preserve"> 2020 m. gruodžio 17 d. Kontrolės komiteto posėdyje</w:t>
            </w:r>
            <w:r w:rsidR="00B13C7A" w:rsidRPr="005F6A8F">
              <w:rPr>
                <w:sz w:val="24"/>
                <w:szCs w:val="24"/>
                <w:lang w:val="lt-LT"/>
              </w:rPr>
              <w:t xml:space="preserve"> ir bus teikiamas 2021 m. vasario mėn.  savivaldybės tarybos posėdžiui</w:t>
            </w:r>
            <w:r w:rsidR="00A81C83" w:rsidRPr="005F6A8F">
              <w:rPr>
                <w:sz w:val="24"/>
                <w:szCs w:val="24"/>
                <w:lang w:val="lt-LT"/>
              </w:rPr>
              <w:t>.</w:t>
            </w:r>
          </w:p>
        </w:tc>
      </w:tr>
      <w:tr w:rsidR="00C93727" w:rsidRPr="005F6A8F" w14:paraId="089DBAB0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72B" w14:textId="77777777" w:rsidR="00C93727" w:rsidRPr="005F6A8F" w:rsidRDefault="00C93727" w:rsidP="00761609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5F6A8F">
              <w:rPr>
                <w:noProof/>
                <w:sz w:val="24"/>
                <w:szCs w:val="24"/>
                <w:lang w:val="lt-LT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D11C" w14:textId="77777777" w:rsidR="00C93727" w:rsidRPr="005F6A8F" w:rsidRDefault="00C93727">
            <w:pPr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 xml:space="preserve">Kontrolės komiteto  veiklos ataskaita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D367" w14:textId="17525EB4" w:rsidR="00C93727" w:rsidRPr="005F6A8F" w:rsidRDefault="00C93727" w:rsidP="00B13C7A">
            <w:pPr>
              <w:jc w:val="both"/>
              <w:rPr>
                <w:sz w:val="24"/>
                <w:szCs w:val="24"/>
                <w:lang w:val="lt-LT"/>
              </w:rPr>
            </w:pPr>
            <w:r w:rsidRPr="005F6A8F">
              <w:rPr>
                <w:sz w:val="24"/>
                <w:szCs w:val="24"/>
                <w:lang w:val="lt-LT"/>
              </w:rPr>
              <w:t xml:space="preserve">Kontrolės </w:t>
            </w:r>
            <w:r w:rsidR="00971140" w:rsidRPr="005F6A8F">
              <w:rPr>
                <w:sz w:val="24"/>
                <w:szCs w:val="24"/>
                <w:lang w:val="lt-LT"/>
              </w:rPr>
              <w:t>komiteto veiklos ataskaita už</w:t>
            </w:r>
            <w:r w:rsidR="00C264E2" w:rsidRPr="005F6A8F">
              <w:rPr>
                <w:sz w:val="24"/>
                <w:szCs w:val="24"/>
                <w:lang w:val="lt-LT"/>
              </w:rPr>
              <w:t xml:space="preserve"> 2019 metus pateikta 2020</w:t>
            </w:r>
            <w:r w:rsidR="00F85361" w:rsidRPr="005F6A8F">
              <w:rPr>
                <w:sz w:val="24"/>
                <w:szCs w:val="24"/>
                <w:lang w:val="lt-LT"/>
              </w:rPr>
              <w:t xml:space="preserve"> m. </w:t>
            </w:r>
            <w:r w:rsidR="00C264E2" w:rsidRPr="005F6A8F">
              <w:rPr>
                <w:sz w:val="24"/>
                <w:szCs w:val="24"/>
                <w:lang w:val="lt-LT"/>
              </w:rPr>
              <w:t>balandžio 24</w:t>
            </w:r>
            <w:r w:rsidR="00F85361" w:rsidRPr="005F6A8F">
              <w:rPr>
                <w:sz w:val="24"/>
                <w:szCs w:val="24"/>
                <w:lang w:val="lt-LT"/>
              </w:rPr>
              <w:t xml:space="preserve"> d.</w:t>
            </w:r>
            <w:r w:rsidR="00971140" w:rsidRPr="005F6A8F">
              <w:rPr>
                <w:sz w:val="24"/>
                <w:szCs w:val="24"/>
                <w:lang w:val="lt-LT"/>
              </w:rPr>
              <w:t xml:space="preserve"> posėdžiui</w:t>
            </w:r>
            <w:r w:rsidR="00F85361" w:rsidRPr="005F6A8F">
              <w:rPr>
                <w:sz w:val="24"/>
                <w:szCs w:val="24"/>
                <w:lang w:val="lt-LT"/>
              </w:rPr>
              <w:t xml:space="preserve">, </w:t>
            </w:r>
            <w:r w:rsidR="00971140" w:rsidRPr="005F6A8F">
              <w:rPr>
                <w:sz w:val="24"/>
                <w:szCs w:val="24"/>
                <w:lang w:val="lt-LT"/>
              </w:rPr>
              <w:t>ir jai pritarta</w:t>
            </w:r>
            <w:r w:rsidR="00B952FD" w:rsidRPr="005F6A8F">
              <w:rPr>
                <w:sz w:val="24"/>
                <w:szCs w:val="24"/>
                <w:lang w:val="lt-LT"/>
              </w:rPr>
              <w:t xml:space="preserve"> (savivaldy</w:t>
            </w:r>
            <w:r w:rsidR="00C264E2" w:rsidRPr="005F6A8F">
              <w:rPr>
                <w:sz w:val="24"/>
                <w:szCs w:val="24"/>
                <w:lang w:val="lt-LT"/>
              </w:rPr>
              <w:t>bės tarybos sprendimas Nr. TS-73</w:t>
            </w:r>
            <w:r w:rsidR="00B952FD" w:rsidRPr="005F6A8F">
              <w:rPr>
                <w:sz w:val="24"/>
                <w:szCs w:val="24"/>
                <w:lang w:val="lt-LT"/>
              </w:rPr>
              <w:t>)</w:t>
            </w:r>
            <w:r w:rsidR="00971140" w:rsidRPr="005F6A8F">
              <w:rPr>
                <w:sz w:val="24"/>
                <w:szCs w:val="24"/>
                <w:lang w:val="lt-LT"/>
              </w:rPr>
              <w:t>. U</w:t>
            </w:r>
            <w:r w:rsidR="00C264E2" w:rsidRPr="005F6A8F">
              <w:rPr>
                <w:sz w:val="24"/>
                <w:szCs w:val="24"/>
                <w:lang w:val="lt-LT"/>
              </w:rPr>
              <w:t>ž 2020</w:t>
            </w:r>
            <w:r w:rsidRPr="005F6A8F">
              <w:rPr>
                <w:sz w:val="24"/>
                <w:szCs w:val="24"/>
                <w:lang w:val="lt-LT"/>
              </w:rPr>
              <w:t xml:space="preserve"> metus </w:t>
            </w:r>
            <w:r w:rsidR="00B13C7A" w:rsidRPr="005F6A8F">
              <w:rPr>
                <w:sz w:val="24"/>
                <w:szCs w:val="24"/>
                <w:lang w:val="lt-LT"/>
              </w:rPr>
              <w:t xml:space="preserve">ataskaitos projektas apsvarstytas 2020 m. gruodžio mėn. Kontrolės komiteto posėdyje ir bus </w:t>
            </w:r>
            <w:r w:rsidRPr="005F6A8F">
              <w:rPr>
                <w:sz w:val="24"/>
                <w:szCs w:val="24"/>
                <w:lang w:val="lt-LT"/>
              </w:rPr>
              <w:t>teikiama</w:t>
            </w:r>
            <w:r w:rsidR="00B13C7A" w:rsidRPr="005F6A8F">
              <w:rPr>
                <w:sz w:val="24"/>
                <w:szCs w:val="24"/>
                <w:lang w:val="lt-LT"/>
              </w:rPr>
              <w:t>s</w:t>
            </w:r>
            <w:r w:rsidRPr="005F6A8F">
              <w:rPr>
                <w:sz w:val="24"/>
                <w:szCs w:val="24"/>
                <w:lang w:val="lt-LT"/>
              </w:rPr>
              <w:t xml:space="preserve">  </w:t>
            </w:r>
            <w:r w:rsidR="00F85361" w:rsidRPr="005F6A8F">
              <w:rPr>
                <w:sz w:val="24"/>
                <w:szCs w:val="24"/>
                <w:lang w:val="lt-LT"/>
              </w:rPr>
              <w:t>202</w:t>
            </w:r>
            <w:r w:rsidR="00C264E2" w:rsidRPr="005F6A8F">
              <w:rPr>
                <w:sz w:val="24"/>
                <w:szCs w:val="24"/>
                <w:lang w:val="lt-LT"/>
              </w:rPr>
              <w:t>1</w:t>
            </w:r>
            <w:r w:rsidRPr="005F6A8F">
              <w:rPr>
                <w:sz w:val="24"/>
                <w:szCs w:val="24"/>
                <w:lang w:val="lt-LT"/>
              </w:rPr>
              <w:t xml:space="preserve"> m. </w:t>
            </w:r>
            <w:r w:rsidR="00B13C7A" w:rsidRPr="005F6A8F">
              <w:rPr>
                <w:sz w:val="24"/>
                <w:szCs w:val="24"/>
                <w:lang w:val="lt-LT"/>
              </w:rPr>
              <w:t xml:space="preserve">vasario mėn. </w:t>
            </w:r>
            <w:r w:rsidRPr="005F6A8F">
              <w:rPr>
                <w:sz w:val="24"/>
                <w:szCs w:val="24"/>
                <w:lang w:val="lt-LT"/>
              </w:rPr>
              <w:t xml:space="preserve"> savivaldybės  tarybos posėdžiui.</w:t>
            </w:r>
          </w:p>
        </w:tc>
      </w:tr>
      <w:tr w:rsidR="00C93727" w:rsidRPr="005F6A8F" w14:paraId="2A2EFC01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21F" w14:textId="77777777" w:rsidR="00C93727" w:rsidRPr="005F6A8F" w:rsidRDefault="00C93727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5F6A8F">
              <w:rPr>
                <w:noProof/>
                <w:sz w:val="24"/>
                <w:szCs w:val="24"/>
                <w:lang w:val="lt-LT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65F" w14:textId="6AD537F3" w:rsidR="00C93727" w:rsidRPr="005F6A8F" w:rsidRDefault="00C93727">
            <w:pPr>
              <w:rPr>
                <w:noProof/>
                <w:sz w:val="24"/>
                <w:szCs w:val="24"/>
                <w:lang w:val="lt-LT"/>
              </w:rPr>
            </w:pPr>
            <w:r w:rsidRPr="005F6A8F">
              <w:rPr>
                <w:noProof/>
                <w:sz w:val="24"/>
                <w:szCs w:val="24"/>
                <w:lang w:val="lt-LT"/>
              </w:rPr>
              <w:t>Savivaldybės centraliz</w:t>
            </w:r>
            <w:r w:rsidR="00C264E2" w:rsidRPr="005F6A8F">
              <w:rPr>
                <w:noProof/>
                <w:sz w:val="24"/>
                <w:szCs w:val="24"/>
                <w:lang w:val="lt-LT"/>
              </w:rPr>
              <w:t>uoto vidaus audito skyriaus 2019 metų veiklos ataskaitos ir 2020</w:t>
            </w:r>
            <w:r w:rsidRPr="005F6A8F">
              <w:rPr>
                <w:noProof/>
                <w:sz w:val="24"/>
                <w:szCs w:val="24"/>
                <w:lang w:val="lt-LT"/>
              </w:rPr>
              <w:t xml:space="preserve"> metų veiklos plano išklausymas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80F" w14:textId="77777777" w:rsidR="00C93727" w:rsidRPr="005F6A8F" w:rsidRDefault="00C93727" w:rsidP="00080046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5F6A8F">
              <w:rPr>
                <w:noProof/>
                <w:sz w:val="24"/>
                <w:szCs w:val="24"/>
                <w:lang w:val="lt-LT"/>
              </w:rPr>
              <w:t>Nebuvo išklausyta</w:t>
            </w:r>
          </w:p>
        </w:tc>
      </w:tr>
      <w:tr w:rsidR="00C93727" w:rsidRPr="005F6A8F" w14:paraId="65D45FE0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30F" w14:textId="77777777" w:rsidR="00C93727" w:rsidRPr="005F6A8F" w:rsidRDefault="00C93727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5F6A8F">
              <w:rPr>
                <w:noProof/>
                <w:sz w:val="24"/>
                <w:szCs w:val="24"/>
                <w:lang w:val="lt-LT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857" w14:textId="77777777" w:rsidR="00C93727" w:rsidRPr="005F6A8F" w:rsidRDefault="00C93727" w:rsidP="00395FB6">
            <w:pPr>
              <w:rPr>
                <w:noProof/>
                <w:sz w:val="24"/>
                <w:szCs w:val="24"/>
                <w:lang w:val="lt-LT"/>
              </w:rPr>
            </w:pPr>
            <w:r w:rsidRPr="005F6A8F">
              <w:rPr>
                <w:noProof/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F0C" w14:textId="1FF4DF0E" w:rsidR="00C93727" w:rsidRPr="005F6A8F" w:rsidRDefault="00C93727" w:rsidP="00C93727">
            <w:pPr>
              <w:jc w:val="both"/>
              <w:rPr>
                <w:noProof/>
                <w:sz w:val="24"/>
                <w:szCs w:val="24"/>
                <w:lang w:val="lt-LT"/>
              </w:rPr>
            </w:pPr>
          </w:p>
        </w:tc>
      </w:tr>
    </w:tbl>
    <w:p w14:paraId="1F6F0E23" w14:textId="77777777" w:rsidR="00EB4CAD" w:rsidRPr="005F6A8F" w:rsidRDefault="00EB4CAD" w:rsidP="003C3D5B">
      <w:pPr>
        <w:rPr>
          <w:sz w:val="24"/>
          <w:szCs w:val="24"/>
          <w:lang w:val="lt-LT"/>
        </w:rPr>
      </w:pPr>
    </w:p>
    <w:p w14:paraId="027E0E90" w14:textId="78BF6DC0" w:rsidR="00EB4CAD" w:rsidRPr="005F6A8F" w:rsidRDefault="00424B65" w:rsidP="00424B65">
      <w:pPr>
        <w:jc w:val="center"/>
        <w:rPr>
          <w:sz w:val="24"/>
          <w:szCs w:val="24"/>
          <w:u w:val="single"/>
          <w:lang w:val="lt-LT"/>
        </w:rPr>
      </w:pPr>
      <w:r w:rsidRPr="005F6A8F">
        <w:rPr>
          <w:sz w:val="24"/>
          <w:szCs w:val="24"/>
          <w:u w:val="single"/>
          <w:lang w:val="lt-LT"/>
        </w:rPr>
        <w:tab/>
      </w:r>
      <w:r w:rsidRPr="005F6A8F">
        <w:rPr>
          <w:sz w:val="24"/>
          <w:szCs w:val="24"/>
          <w:u w:val="single"/>
          <w:lang w:val="lt-LT"/>
        </w:rPr>
        <w:tab/>
      </w:r>
      <w:r w:rsidRPr="005F6A8F">
        <w:rPr>
          <w:sz w:val="24"/>
          <w:szCs w:val="24"/>
          <w:u w:val="single"/>
          <w:lang w:val="lt-LT"/>
        </w:rPr>
        <w:tab/>
      </w:r>
    </w:p>
    <w:p w14:paraId="3901667B" w14:textId="77777777" w:rsidR="000871EC" w:rsidRPr="005F6A8F" w:rsidRDefault="00A90446">
      <w:pPr>
        <w:rPr>
          <w:lang w:val="lt-LT"/>
        </w:rPr>
      </w:pPr>
      <w:r w:rsidRPr="005F6A8F">
        <w:rPr>
          <w:lang w:val="lt-LT"/>
        </w:rPr>
        <w:t>,</w:t>
      </w:r>
    </w:p>
    <w:sectPr w:rsidR="000871EC" w:rsidRPr="005F6A8F" w:rsidSect="00F251C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578"/>
    <w:multiLevelType w:val="hybridMultilevel"/>
    <w:tmpl w:val="96C449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7FB6"/>
    <w:multiLevelType w:val="hybridMultilevel"/>
    <w:tmpl w:val="4A4A8B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2104"/>
    <w:multiLevelType w:val="hybridMultilevel"/>
    <w:tmpl w:val="D2DA8614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93561"/>
    <w:multiLevelType w:val="hybridMultilevel"/>
    <w:tmpl w:val="4FEA16E0"/>
    <w:lvl w:ilvl="0" w:tplc="8650405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3A4A"/>
    <w:multiLevelType w:val="hybridMultilevel"/>
    <w:tmpl w:val="A4E8E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2C69"/>
    <w:multiLevelType w:val="hybridMultilevel"/>
    <w:tmpl w:val="E92A7BAA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336B2"/>
    <w:multiLevelType w:val="hybridMultilevel"/>
    <w:tmpl w:val="3ED2505C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00F9C"/>
    <w:multiLevelType w:val="hybridMultilevel"/>
    <w:tmpl w:val="78F6EE3A"/>
    <w:lvl w:ilvl="0" w:tplc="3BB8930A">
      <w:start w:val="2017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8" w:hanging="360"/>
      </w:pPr>
    </w:lvl>
    <w:lvl w:ilvl="2" w:tplc="0427001B" w:tentative="1">
      <w:start w:val="1"/>
      <w:numFmt w:val="lowerRoman"/>
      <w:lvlText w:val="%3."/>
      <w:lvlJc w:val="right"/>
      <w:pPr>
        <w:ind w:left="2258" w:hanging="180"/>
      </w:pPr>
    </w:lvl>
    <w:lvl w:ilvl="3" w:tplc="0427000F" w:tentative="1">
      <w:start w:val="1"/>
      <w:numFmt w:val="decimal"/>
      <w:lvlText w:val="%4."/>
      <w:lvlJc w:val="left"/>
      <w:pPr>
        <w:ind w:left="2978" w:hanging="360"/>
      </w:pPr>
    </w:lvl>
    <w:lvl w:ilvl="4" w:tplc="04270019" w:tentative="1">
      <w:start w:val="1"/>
      <w:numFmt w:val="lowerLetter"/>
      <w:lvlText w:val="%5."/>
      <w:lvlJc w:val="left"/>
      <w:pPr>
        <w:ind w:left="3698" w:hanging="360"/>
      </w:pPr>
    </w:lvl>
    <w:lvl w:ilvl="5" w:tplc="0427001B" w:tentative="1">
      <w:start w:val="1"/>
      <w:numFmt w:val="lowerRoman"/>
      <w:lvlText w:val="%6."/>
      <w:lvlJc w:val="right"/>
      <w:pPr>
        <w:ind w:left="4418" w:hanging="180"/>
      </w:pPr>
    </w:lvl>
    <w:lvl w:ilvl="6" w:tplc="0427000F" w:tentative="1">
      <w:start w:val="1"/>
      <w:numFmt w:val="decimal"/>
      <w:lvlText w:val="%7."/>
      <w:lvlJc w:val="left"/>
      <w:pPr>
        <w:ind w:left="5138" w:hanging="360"/>
      </w:pPr>
    </w:lvl>
    <w:lvl w:ilvl="7" w:tplc="04270019" w:tentative="1">
      <w:start w:val="1"/>
      <w:numFmt w:val="lowerLetter"/>
      <w:lvlText w:val="%8."/>
      <w:lvlJc w:val="left"/>
      <w:pPr>
        <w:ind w:left="5858" w:hanging="360"/>
      </w:pPr>
    </w:lvl>
    <w:lvl w:ilvl="8" w:tplc="0427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757C5BD1"/>
    <w:multiLevelType w:val="hybridMultilevel"/>
    <w:tmpl w:val="834465D0"/>
    <w:lvl w:ilvl="0" w:tplc="6D7467AA">
      <w:start w:val="2017"/>
      <w:numFmt w:val="decimal"/>
      <w:lvlText w:val="%1"/>
      <w:lvlJc w:val="left"/>
      <w:pPr>
        <w:ind w:left="141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8" w:hanging="360"/>
      </w:pPr>
    </w:lvl>
    <w:lvl w:ilvl="2" w:tplc="0427001B" w:tentative="1">
      <w:start w:val="1"/>
      <w:numFmt w:val="lowerRoman"/>
      <w:lvlText w:val="%3."/>
      <w:lvlJc w:val="right"/>
      <w:pPr>
        <w:ind w:left="2738" w:hanging="180"/>
      </w:pPr>
    </w:lvl>
    <w:lvl w:ilvl="3" w:tplc="0427000F" w:tentative="1">
      <w:start w:val="1"/>
      <w:numFmt w:val="decimal"/>
      <w:lvlText w:val="%4."/>
      <w:lvlJc w:val="left"/>
      <w:pPr>
        <w:ind w:left="3458" w:hanging="360"/>
      </w:pPr>
    </w:lvl>
    <w:lvl w:ilvl="4" w:tplc="04270019" w:tentative="1">
      <w:start w:val="1"/>
      <w:numFmt w:val="lowerLetter"/>
      <w:lvlText w:val="%5."/>
      <w:lvlJc w:val="left"/>
      <w:pPr>
        <w:ind w:left="4178" w:hanging="360"/>
      </w:pPr>
    </w:lvl>
    <w:lvl w:ilvl="5" w:tplc="0427001B" w:tentative="1">
      <w:start w:val="1"/>
      <w:numFmt w:val="lowerRoman"/>
      <w:lvlText w:val="%6."/>
      <w:lvlJc w:val="right"/>
      <w:pPr>
        <w:ind w:left="4898" w:hanging="180"/>
      </w:pPr>
    </w:lvl>
    <w:lvl w:ilvl="6" w:tplc="0427000F" w:tentative="1">
      <w:start w:val="1"/>
      <w:numFmt w:val="decimal"/>
      <w:lvlText w:val="%7."/>
      <w:lvlJc w:val="left"/>
      <w:pPr>
        <w:ind w:left="5618" w:hanging="360"/>
      </w:pPr>
    </w:lvl>
    <w:lvl w:ilvl="7" w:tplc="04270019" w:tentative="1">
      <w:start w:val="1"/>
      <w:numFmt w:val="lowerLetter"/>
      <w:lvlText w:val="%8."/>
      <w:lvlJc w:val="left"/>
      <w:pPr>
        <w:ind w:left="6338" w:hanging="360"/>
      </w:pPr>
    </w:lvl>
    <w:lvl w:ilvl="8" w:tplc="0427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0"/>
    <w:rsid w:val="0001463A"/>
    <w:rsid w:val="00016426"/>
    <w:rsid w:val="00040E52"/>
    <w:rsid w:val="00042C2D"/>
    <w:rsid w:val="00077470"/>
    <w:rsid w:val="00080046"/>
    <w:rsid w:val="000871EC"/>
    <w:rsid w:val="000D5074"/>
    <w:rsid w:val="000E76A3"/>
    <w:rsid w:val="001061F2"/>
    <w:rsid w:val="00107156"/>
    <w:rsid w:val="001210D1"/>
    <w:rsid w:val="00131628"/>
    <w:rsid w:val="001461DC"/>
    <w:rsid w:val="00154600"/>
    <w:rsid w:val="00161769"/>
    <w:rsid w:val="001631BA"/>
    <w:rsid w:val="00164919"/>
    <w:rsid w:val="001A7061"/>
    <w:rsid w:val="001A7E52"/>
    <w:rsid w:val="001C2253"/>
    <w:rsid w:val="001D2D68"/>
    <w:rsid w:val="001D7DD6"/>
    <w:rsid w:val="001F4479"/>
    <w:rsid w:val="002306DD"/>
    <w:rsid w:val="00262E78"/>
    <w:rsid w:val="00294DF6"/>
    <w:rsid w:val="002A7564"/>
    <w:rsid w:val="002B4C49"/>
    <w:rsid w:val="002E4F45"/>
    <w:rsid w:val="002E7135"/>
    <w:rsid w:val="00355C9D"/>
    <w:rsid w:val="0038140D"/>
    <w:rsid w:val="003B45A6"/>
    <w:rsid w:val="003C3D5B"/>
    <w:rsid w:val="003E4DD9"/>
    <w:rsid w:val="00424B65"/>
    <w:rsid w:val="004415F9"/>
    <w:rsid w:val="00464D35"/>
    <w:rsid w:val="004C4418"/>
    <w:rsid w:val="004D04D6"/>
    <w:rsid w:val="004D533C"/>
    <w:rsid w:val="004F6022"/>
    <w:rsid w:val="00511F5D"/>
    <w:rsid w:val="00513880"/>
    <w:rsid w:val="00567133"/>
    <w:rsid w:val="005D7BD3"/>
    <w:rsid w:val="005F5543"/>
    <w:rsid w:val="005F6A8F"/>
    <w:rsid w:val="006018A9"/>
    <w:rsid w:val="006572AD"/>
    <w:rsid w:val="0066006A"/>
    <w:rsid w:val="006C082C"/>
    <w:rsid w:val="006D63BE"/>
    <w:rsid w:val="00705E00"/>
    <w:rsid w:val="00761C54"/>
    <w:rsid w:val="0077405F"/>
    <w:rsid w:val="0079261F"/>
    <w:rsid w:val="007A080C"/>
    <w:rsid w:val="007C5F8A"/>
    <w:rsid w:val="00845A16"/>
    <w:rsid w:val="00864DCB"/>
    <w:rsid w:val="0088500F"/>
    <w:rsid w:val="008A2B3B"/>
    <w:rsid w:val="0092034C"/>
    <w:rsid w:val="00971140"/>
    <w:rsid w:val="00986103"/>
    <w:rsid w:val="009A5D02"/>
    <w:rsid w:val="009E35E4"/>
    <w:rsid w:val="009F4E63"/>
    <w:rsid w:val="00A00A6D"/>
    <w:rsid w:val="00A06AF5"/>
    <w:rsid w:val="00A15884"/>
    <w:rsid w:val="00A20045"/>
    <w:rsid w:val="00A208EE"/>
    <w:rsid w:val="00A36B93"/>
    <w:rsid w:val="00A464BB"/>
    <w:rsid w:val="00A47969"/>
    <w:rsid w:val="00A672AC"/>
    <w:rsid w:val="00A81C83"/>
    <w:rsid w:val="00A90446"/>
    <w:rsid w:val="00AA5788"/>
    <w:rsid w:val="00AB37B7"/>
    <w:rsid w:val="00AB6E38"/>
    <w:rsid w:val="00AC17F3"/>
    <w:rsid w:val="00AD55EA"/>
    <w:rsid w:val="00B049AE"/>
    <w:rsid w:val="00B13C7A"/>
    <w:rsid w:val="00B81D18"/>
    <w:rsid w:val="00B82D14"/>
    <w:rsid w:val="00B952FD"/>
    <w:rsid w:val="00C15AC2"/>
    <w:rsid w:val="00C23FA9"/>
    <w:rsid w:val="00C264E2"/>
    <w:rsid w:val="00C74E03"/>
    <w:rsid w:val="00C93727"/>
    <w:rsid w:val="00C95E98"/>
    <w:rsid w:val="00CD716F"/>
    <w:rsid w:val="00CF3FCF"/>
    <w:rsid w:val="00D958EC"/>
    <w:rsid w:val="00DB0087"/>
    <w:rsid w:val="00DB0745"/>
    <w:rsid w:val="00DD3225"/>
    <w:rsid w:val="00E013F4"/>
    <w:rsid w:val="00E03052"/>
    <w:rsid w:val="00E36D1C"/>
    <w:rsid w:val="00E7070D"/>
    <w:rsid w:val="00EA3636"/>
    <w:rsid w:val="00EB4CAD"/>
    <w:rsid w:val="00EB60FD"/>
    <w:rsid w:val="00EE415B"/>
    <w:rsid w:val="00F143B0"/>
    <w:rsid w:val="00F251C7"/>
    <w:rsid w:val="00F71FF7"/>
    <w:rsid w:val="00F743A8"/>
    <w:rsid w:val="00F85361"/>
    <w:rsid w:val="00F90690"/>
    <w:rsid w:val="00FB67B4"/>
    <w:rsid w:val="00FC2C43"/>
    <w:rsid w:val="00FC6AFB"/>
    <w:rsid w:val="00FC7B98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2</cp:revision>
  <dcterms:created xsi:type="dcterms:W3CDTF">2021-02-11T14:04:00Z</dcterms:created>
  <dcterms:modified xsi:type="dcterms:W3CDTF">2021-02-11T14:04:00Z</dcterms:modified>
</cp:coreProperties>
</file>